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2CD08">
      <w:pPr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299820EF">
      <w:pPr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1FFC3AB6">
      <w:pPr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江苏海事职业技术学院</w:t>
      </w:r>
    </w:p>
    <w:p w14:paraId="1060D2BF">
      <w:pPr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课程思政示范专业</w:t>
      </w:r>
      <w:r>
        <w:rPr>
          <w:rFonts w:hint="eastAsia" w:ascii="黑体" w:hAnsi="黑体" w:eastAsia="黑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创建申报书</w:t>
      </w:r>
    </w:p>
    <w:p w14:paraId="71C6A84D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7721B85A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B38C58">
      <w:pP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4F77C37">
      <w:pP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49D0CFB">
      <w:pPr>
        <w:spacing w:line="720" w:lineRule="auto"/>
        <w:ind w:firstLine="1280" w:firstLineChars="400"/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BEDAFD6">
      <w:pPr>
        <w:spacing w:line="720" w:lineRule="auto"/>
        <w:ind w:firstLine="1280" w:firstLineChars="400"/>
        <w:rPr>
          <w:rFonts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申报学院：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637C07FF">
      <w:pPr>
        <w:spacing w:line="720" w:lineRule="auto"/>
        <w:ind w:firstLine="1280" w:firstLineChars="400"/>
        <w:rPr>
          <w:rFonts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申报专业：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46B39F8D">
      <w:pPr>
        <w:spacing w:line="720" w:lineRule="auto"/>
        <w:ind w:firstLine="1280" w:firstLineChars="400"/>
        <w:rPr>
          <w:rFonts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 责 人：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4C23DA9F">
      <w:pPr>
        <w:spacing w:line="720" w:lineRule="auto"/>
        <w:ind w:firstLine="1280" w:firstLineChars="400"/>
        <w:rPr>
          <w:rFonts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填报日期：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4040BC8D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192B6C2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2F1A28B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66D78C6A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79184CFE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DC1B387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2F082BF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9F905C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江苏海事职业技术学院教务处制</w:t>
      </w:r>
    </w:p>
    <w:p w14:paraId="047F7AC7">
      <w:pPr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7050F224">
      <w:pPr>
        <w:spacing w:line="480" w:lineRule="auto"/>
        <w:jc w:val="center"/>
        <w:rPr>
          <w:rFonts w:ascii="Times New Roman" w:hAnsi="Times New Roman" w:eastAsia="黑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0B52EFE2">
      <w:pPr>
        <w:spacing w:line="480" w:lineRule="auto"/>
        <w:jc w:val="center"/>
        <w:rPr>
          <w:rFonts w:ascii="Times New Roman" w:hAnsi="Times New Roman" w:eastAsia="黑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填写要求</w:t>
      </w:r>
    </w:p>
    <w:p w14:paraId="43F0FC6E">
      <w:pPr>
        <w:spacing w:line="480" w:lineRule="auto"/>
        <w:ind w:firstLine="539"/>
        <w:rPr>
          <w:rFonts w:ascii="Times New Roman" w:hAnsi="Times New Roman" w:eastAsia="楷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20A53CD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WORD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文档格式；表格各栏目大小必要时可根据内容进行调整，但应注意整体美观，便于阅读。</w:t>
      </w:r>
    </w:p>
    <w:p w14:paraId="633B9133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表格文本中，外文名词第一次出现时，要写清全称和缩写，再次出现时可使用缩写。如另附页，需在表格中简述要点。</w:t>
      </w:r>
    </w:p>
    <w:p w14:paraId="3043E4E4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如实填写各项，语言表达应准确、完整、严谨。如有弄虚作假现象，一经核实，将按照撤项处理；有可能涉密和不宜大范围公开的内容，不可作为申报内容填写。</w:t>
      </w:r>
    </w:p>
    <w:p w14:paraId="040A1324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课程思政主题需围绕专业思政主线设计。</w:t>
      </w:r>
    </w:p>
    <w:p w14:paraId="7D47280F">
      <w:pPr>
        <w:suppressAutoHyphens/>
        <w:spacing w:line="480" w:lineRule="auto"/>
        <w:ind w:right="25" w:firstLine="560" w:firstLineChars="200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所需签字之处，必须由相应人员亲笔签名。</w:t>
      </w:r>
    </w:p>
    <w:p w14:paraId="00B072B4">
      <w:pPr>
        <w:spacing w:line="480" w:lineRule="auto"/>
        <w:ind w:firstLine="560" w:firstLineChars="200"/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申报书内容格式编排应规范，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A4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纸双面打印。</w:t>
      </w:r>
    </w:p>
    <w:p w14:paraId="79F614FF">
      <w:pPr>
        <w:widowControl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 w14:paraId="70E34B9E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18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 w14:paraId="36069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一、申报专业基本情况</w:t>
      </w:r>
    </w:p>
    <w:p w14:paraId="735B6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1.1专业基本信息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2601"/>
        <w:gridCol w:w="2207"/>
        <w:gridCol w:w="2438"/>
      </w:tblGrid>
      <w:tr w14:paraId="1AD50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47" w:type="dxa"/>
            <w:vAlign w:val="center"/>
          </w:tcPr>
          <w:p w14:paraId="3E684A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601" w:type="dxa"/>
            <w:vAlign w:val="center"/>
          </w:tcPr>
          <w:p w14:paraId="31C83C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7" w:type="dxa"/>
            <w:vAlign w:val="center"/>
          </w:tcPr>
          <w:p w14:paraId="06A0F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2438" w:type="dxa"/>
            <w:vAlign w:val="center"/>
          </w:tcPr>
          <w:p w14:paraId="7EADC5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3F2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47" w:type="dxa"/>
            <w:vAlign w:val="center"/>
          </w:tcPr>
          <w:p w14:paraId="214D24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专业开办时间</w:t>
            </w:r>
          </w:p>
        </w:tc>
        <w:tc>
          <w:tcPr>
            <w:tcW w:w="2601" w:type="dxa"/>
            <w:vAlign w:val="center"/>
          </w:tcPr>
          <w:p w14:paraId="7CAC2E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7" w:type="dxa"/>
            <w:vAlign w:val="center"/>
          </w:tcPr>
          <w:p w14:paraId="39F89E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所属专业群</w:t>
            </w:r>
          </w:p>
        </w:tc>
        <w:tc>
          <w:tcPr>
            <w:tcW w:w="2438" w:type="dxa"/>
            <w:vAlign w:val="center"/>
          </w:tcPr>
          <w:p w14:paraId="79DFFC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D9D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47" w:type="dxa"/>
            <w:vAlign w:val="center"/>
          </w:tcPr>
          <w:p w14:paraId="37C309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本专业在校生总数</w:t>
            </w:r>
          </w:p>
        </w:tc>
        <w:tc>
          <w:tcPr>
            <w:tcW w:w="2601" w:type="dxa"/>
            <w:vAlign w:val="center"/>
          </w:tcPr>
          <w:p w14:paraId="2B981F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7" w:type="dxa"/>
            <w:vAlign w:val="center"/>
          </w:tcPr>
          <w:p w14:paraId="31FC32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年本专业招生人数</w:t>
            </w:r>
          </w:p>
        </w:tc>
        <w:tc>
          <w:tcPr>
            <w:tcW w:w="2438" w:type="dxa"/>
            <w:vAlign w:val="center"/>
          </w:tcPr>
          <w:p w14:paraId="74AD0E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A8AF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1.2教学团队</w:t>
      </w:r>
    </w:p>
    <w:tbl>
      <w:tblPr>
        <w:tblStyle w:val="6"/>
        <w:tblW w:w="8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089"/>
        <w:gridCol w:w="364"/>
        <w:gridCol w:w="588"/>
        <w:gridCol w:w="969"/>
        <w:gridCol w:w="179"/>
        <w:gridCol w:w="742"/>
        <w:gridCol w:w="252"/>
        <w:gridCol w:w="1255"/>
        <w:gridCol w:w="1061"/>
        <w:gridCol w:w="1533"/>
      </w:tblGrid>
      <w:tr w14:paraId="12382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656" w:type="dxa"/>
            <w:vMerge w:val="restart"/>
            <w:vAlign w:val="center"/>
          </w:tcPr>
          <w:p w14:paraId="1E829F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1.2.1</w:t>
            </w:r>
          </w:p>
          <w:p w14:paraId="61CAB2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677F9A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5EBC38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</w:t>
            </w:r>
          </w:p>
          <w:p w14:paraId="5C08AB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责</w:t>
            </w:r>
          </w:p>
          <w:p w14:paraId="37EAF0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89" w:type="dxa"/>
            <w:vAlign w:val="center"/>
          </w:tcPr>
          <w:p w14:paraId="0D0A8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21" w:type="dxa"/>
            <w:gridSpan w:val="3"/>
            <w:vAlign w:val="center"/>
          </w:tcPr>
          <w:p w14:paraId="35DA18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gridSpan w:val="2"/>
            <w:vAlign w:val="center"/>
          </w:tcPr>
          <w:p w14:paraId="74AE24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507" w:type="dxa"/>
            <w:gridSpan w:val="2"/>
            <w:vAlign w:val="center"/>
          </w:tcPr>
          <w:p w14:paraId="48EC7B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3017CD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专业技术职务</w:t>
            </w:r>
          </w:p>
        </w:tc>
        <w:tc>
          <w:tcPr>
            <w:tcW w:w="1533" w:type="dxa"/>
            <w:vAlign w:val="center"/>
          </w:tcPr>
          <w:p w14:paraId="395260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96C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656" w:type="dxa"/>
            <w:vMerge w:val="continue"/>
            <w:vAlign w:val="center"/>
          </w:tcPr>
          <w:p w14:paraId="743BB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3552F7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学历/学位</w:t>
            </w:r>
          </w:p>
        </w:tc>
        <w:tc>
          <w:tcPr>
            <w:tcW w:w="1921" w:type="dxa"/>
            <w:gridSpan w:val="3"/>
            <w:vAlign w:val="center"/>
          </w:tcPr>
          <w:p w14:paraId="690C84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gridSpan w:val="2"/>
            <w:vAlign w:val="center"/>
          </w:tcPr>
          <w:p w14:paraId="45CD21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507" w:type="dxa"/>
            <w:gridSpan w:val="2"/>
            <w:vAlign w:val="center"/>
          </w:tcPr>
          <w:p w14:paraId="0A526B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6D310A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1533" w:type="dxa"/>
            <w:vAlign w:val="center"/>
          </w:tcPr>
          <w:p w14:paraId="577E2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DFD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656" w:type="dxa"/>
            <w:vMerge w:val="continue"/>
            <w:vAlign w:val="center"/>
          </w:tcPr>
          <w:p w14:paraId="7B1AC5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289D0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4349" w:type="dxa"/>
            <w:gridSpan w:val="7"/>
            <w:vAlign w:val="center"/>
          </w:tcPr>
          <w:p w14:paraId="1B4C68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2499FC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533" w:type="dxa"/>
            <w:vAlign w:val="center"/>
          </w:tcPr>
          <w:p w14:paraId="6C1768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377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656" w:type="dxa"/>
            <w:vMerge w:val="continue"/>
            <w:vAlign w:val="center"/>
          </w:tcPr>
          <w:p w14:paraId="0E3348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12A7F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6943" w:type="dxa"/>
            <w:gridSpan w:val="9"/>
            <w:vAlign w:val="center"/>
          </w:tcPr>
          <w:p w14:paraId="5FC903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124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4" w:hRule="atLeast"/>
        </w:trPr>
        <w:tc>
          <w:tcPr>
            <w:tcW w:w="656" w:type="dxa"/>
            <w:vMerge w:val="continue"/>
            <w:vAlign w:val="center"/>
          </w:tcPr>
          <w:p w14:paraId="1FA0F7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696523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4"/>
              </w:rPr>
              <w:t>主要荣誉</w:t>
            </w:r>
          </w:p>
        </w:tc>
        <w:tc>
          <w:tcPr>
            <w:tcW w:w="6943" w:type="dxa"/>
            <w:gridSpan w:val="9"/>
            <w:vAlign w:val="center"/>
          </w:tcPr>
          <w:p w14:paraId="4576B0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A99A2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1A5F9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3485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244F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AB6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15" w:hRule="atLeast"/>
        </w:trPr>
        <w:tc>
          <w:tcPr>
            <w:tcW w:w="656" w:type="dxa"/>
            <w:vMerge w:val="continue"/>
            <w:vAlign w:val="center"/>
          </w:tcPr>
          <w:p w14:paraId="11C20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0E69C3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主要教学、科</w:t>
            </w:r>
            <w:r>
              <w:rPr>
                <w:rFonts w:hint="eastAsia" w:ascii="宋体" w:hAnsi="宋体"/>
                <w:sz w:val="24"/>
              </w:rPr>
              <w:t>研成果，组织</w:t>
            </w:r>
            <w:r>
              <w:rPr>
                <w:rFonts w:hint="eastAsia" w:ascii="宋体" w:hAnsi="宋体"/>
                <w:spacing w:val="-8"/>
                <w:sz w:val="24"/>
              </w:rPr>
              <w:t>的</w:t>
            </w:r>
            <w:r>
              <w:rPr>
                <w:rFonts w:hint="eastAsia" w:ascii="宋体" w:hAnsi="宋体"/>
                <w:sz w:val="24"/>
              </w:rPr>
              <w:t>重大建设项目</w:t>
            </w:r>
          </w:p>
        </w:tc>
        <w:tc>
          <w:tcPr>
            <w:tcW w:w="6943" w:type="dxa"/>
            <w:gridSpan w:val="9"/>
            <w:vAlign w:val="center"/>
          </w:tcPr>
          <w:p w14:paraId="77769B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693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656" w:type="dxa"/>
            <w:vMerge w:val="restart"/>
            <w:vAlign w:val="center"/>
          </w:tcPr>
          <w:p w14:paraId="4A02BB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1.2.2</w:t>
            </w:r>
          </w:p>
          <w:p w14:paraId="52ED89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78DAF1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任</w:t>
            </w:r>
          </w:p>
          <w:p w14:paraId="0AF7A7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480D88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师</w:t>
            </w:r>
          </w:p>
          <w:p w14:paraId="6C555D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3EA2BE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  <w:p w14:paraId="23AD9D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 w14:paraId="794EC8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089" w:type="dxa"/>
            <w:vAlign w:val="center"/>
          </w:tcPr>
          <w:p w14:paraId="1A8EB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64" w:type="dxa"/>
            <w:vAlign w:val="center"/>
          </w:tcPr>
          <w:p w14:paraId="52F4E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588" w:type="dxa"/>
            <w:vAlign w:val="center"/>
          </w:tcPr>
          <w:p w14:paraId="5203B5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148" w:type="dxa"/>
            <w:gridSpan w:val="2"/>
            <w:vAlign w:val="center"/>
          </w:tcPr>
          <w:p w14:paraId="352ABC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最后学历</w:t>
            </w:r>
          </w:p>
        </w:tc>
        <w:tc>
          <w:tcPr>
            <w:tcW w:w="994" w:type="dxa"/>
            <w:gridSpan w:val="2"/>
            <w:vAlign w:val="center"/>
          </w:tcPr>
          <w:p w14:paraId="69F950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255" w:type="dxa"/>
            <w:vAlign w:val="center"/>
          </w:tcPr>
          <w:p w14:paraId="5B6F3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专业技术职务</w:t>
            </w:r>
          </w:p>
        </w:tc>
        <w:tc>
          <w:tcPr>
            <w:tcW w:w="1061" w:type="dxa"/>
            <w:vAlign w:val="center"/>
          </w:tcPr>
          <w:p w14:paraId="48258C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所授课程名称</w:t>
            </w:r>
          </w:p>
        </w:tc>
        <w:tc>
          <w:tcPr>
            <w:tcW w:w="1533" w:type="dxa"/>
            <w:vAlign w:val="center"/>
          </w:tcPr>
          <w:p w14:paraId="6B92AA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任务分工</w:t>
            </w:r>
          </w:p>
        </w:tc>
      </w:tr>
      <w:tr w14:paraId="1D3AC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34741A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2581D9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40DF3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6557E7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62CFB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61FA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1388D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430F8F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04B1CD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01C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213C7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168FB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27FDCD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06931B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2A3A6F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70E3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4040B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47D071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2FDABD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AE2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054D6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5599D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45CD3C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768144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107E5E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476266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61EE6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5F0F6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6F36DC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B3F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3CF02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5A021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117E4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40F3E9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179092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E7DFE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6B1941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2B23A4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732675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9B9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36D773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72E9B8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7BA05B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745A05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0E2C18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20369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1BFE6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3249C2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3CC3E3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E1E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5813BA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095C55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546569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2DED98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794BB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2241E3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7D21C1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06F11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79F9A3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546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58B336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7BFB1F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62132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0A006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71F5C1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234E7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2F590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6AE414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31C6A4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005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379FF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41F9FB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501FE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4A546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4A736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4BE17E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2C26C9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47DF08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1C7E1E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619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04430F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12694A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1A5D10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1EBC61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7D3FB6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55A50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7CFDE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2EFB5F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001E1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6FF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34DB23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50E936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0D013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2C88E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345E5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51A7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1739FE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56CB45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587E11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B22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3C6A91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45976F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7A1A3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0AD0D9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76B394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43533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746244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3F14E1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18719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A15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23DD5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1169E1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497A0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3F755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31D7F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7AE01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48971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22175B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4F856B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8D3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5D6411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574C8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15CCB6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44BC5A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3505C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8E8A9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18D24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1C0AD9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13974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8ED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43C55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6C8555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495268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6AEEF3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71E93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581E8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3AD1B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540C06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00ECF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7E4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17F1F1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64DB2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756FEA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4A2C82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4766A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61C73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22F7F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1984D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4EA88C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BE8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2E18AC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4D45E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3D3F19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5DE842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775FCA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BF55A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4FEF1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2FACEF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789CBA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71C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6BDF66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799831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621CA7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2E1D10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108AC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181E3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7FF9B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7D948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1CA8BD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56B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232559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359AFF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6BB48F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2FD666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032B64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281C99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6B07E3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34CE6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402E4C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377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560297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21D938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39EBC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5A4662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3DD085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7549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58833B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12584C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4C3ED6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E11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56" w:type="dxa"/>
            <w:vMerge w:val="continue"/>
            <w:vAlign w:val="center"/>
          </w:tcPr>
          <w:p w14:paraId="4C020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350EC2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4604B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22A75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3F2383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2AF1F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5FE579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55B43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127B3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68F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656" w:type="dxa"/>
            <w:vMerge w:val="restart"/>
            <w:vAlign w:val="center"/>
          </w:tcPr>
          <w:p w14:paraId="08738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1.2.3</w:t>
            </w:r>
          </w:p>
          <w:p w14:paraId="6F5553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兼</w:t>
            </w:r>
          </w:p>
          <w:p w14:paraId="5BDE13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</w:t>
            </w:r>
          </w:p>
          <w:p w14:paraId="12D873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406A8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师</w:t>
            </w:r>
          </w:p>
          <w:p w14:paraId="158654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0DA1B9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  <w:p w14:paraId="2CD9C8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 w14:paraId="4DBF99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089" w:type="dxa"/>
            <w:vAlign w:val="center"/>
          </w:tcPr>
          <w:p w14:paraId="6730A7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64" w:type="dxa"/>
            <w:vAlign w:val="center"/>
          </w:tcPr>
          <w:p w14:paraId="07FAA6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588" w:type="dxa"/>
            <w:vAlign w:val="center"/>
          </w:tcPr>
          <w:p w14:paraId="2808A3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148" w:type="dxa"/>
            <w:gridSpan w:val="2"/>
            <w:vAlign w:val="center"/>
          </w:tcPr>
          <w:p w14:paraId="5C8C75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最后学历</w:t>
            </w:r>
          </w:p>
        </w:tc>
        <w:tc>
          <w:tcPr>
            <w:tcW w:w="994" w:type="dxa"/>
            <w:gridSpan w:val="2"/>
            <w:vAlign w:val="center"/>
          </w:tcPr>
          <w:p w14:paraId="5126AB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255" w:type="dxa"/>
            <w:vAlign w:val="center"/>
          </w:tcPr>
          <w:p w14:paraId="044126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专业技术职务</w:t>
            </w:r>
          </w:p>
        </w:tc>
        <w:tc>
          <w:tcPr>
            <w:tcW w:w="1061" w:type="dxa"/>
            <w:vAlign w:val="center"/>
          </w:tcPr>
          <w:p w14:paraId="073B16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所授课程名称</w:t>
            </w:r>
          </w:p>
        </w:tc>
        <w:tc>
          <w:tcPr>
            <w:tcW w:w="1533" w:type="dxa"/>
            <w:vAlign w:val="center"/>
          </w:tcPr>
          <w:p w14:paraId="3A76A1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任务分工</w:t>
            </w:r>
          </w:p>
        </w:tc>
      </w:tr>
      <w:tr w14:paraId="3DB11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0DBB19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22749D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5ED13C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59C17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62D793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5FFA56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172C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3691CC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6D872B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18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559378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65F8A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08A9DE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3B640D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401077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6FD7C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5AEBF9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090EA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2C3C2F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C24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54191E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79DC2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131E7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73E37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3F06A6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5DA564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7780C5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42DF3B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5FFB07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091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07DFA4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5398E7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2C500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03FB71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2FF35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23E3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7A02A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0F8BEE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75B48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E00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0940DE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53BA1C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5BD464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73B4AE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339B6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5AECBD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A8339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6C951B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6AB719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FA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7F567A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6BA563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0E363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6B5D6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73BDB8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9E0F4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8C718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38FDE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199DC0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E3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7CF01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7DA4B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7F3E3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7DCE9A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5B04A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456442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4A3CB1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3B3A12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22D674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8AB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0E16E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6C77B8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3BFADC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323AFC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16E92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5B081C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2A8A8B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435444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7FCAD9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1C2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06F48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7753BF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6FCD5E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1D7FF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20D7CF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8269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20E103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0028C8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4FCF28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0DA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5997BE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439B6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14809D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1B99BC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43DE5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18BAF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F36AD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2CFD5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04E040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394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64E285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4E7694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533610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7892E9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003C40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927B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5CDB0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3D4CFD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32F065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8A6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56" w:type="dxa"/>
            <w:vMerge w:val="continue"/>
            <w:vAlign w:val="center"/>
          </w:tcPr>
          <w:p w14:paraId="4CD38C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vAlign w:val="center"/>
          </w:tcPr>
          <w:p w14:paraId="025979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dxa"/>
            <w:vAlign w:val="center"/>
          </w:tcPr>
          <w:p w14:paraId="383817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 w14:paraId="67F13E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33472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126A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5" w:type="dxa"/>
            <w:vAlign w:val="center"/>
          </w:tcPr>
          <w:p w14:paraId="33413C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vAlign w:val="center"/>
          </w:tcPr>
          <w:p w14:paraId="16C837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3" w:type="dxa"/>
            <w:vAlign w:val="center"/>
          </w:tcPr>
          <w:p w14:paraId="656168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DB878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表格1.2.2需涵盖专业所有课程</w:t>
      </w:r>
    </w:p>
    <w:p w14:paraId="759B5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表格1.2.2～1.2.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中空格不够可自行加行。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7CEBB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二、专业思政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体系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</w:t>
      </w:r>
    </w:p>
    <w:tbl>
      <w:tblPr>
        <w:tblStyle w:val="6"/>
        <w:tblW w:w="8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7239"/>
      </w:tblGrid>
      <w:tr w14:paraId="06A08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59" w:type="dxa"/>
            <w:vAlign w:val="center"/>
          </w:tcPr>
          <w:p w14:paraId="726250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7239" w:type="dxa"/>
            <w:vAlign w:val="center"/>
          </w:tcPr>
          <w:p w14:paraId="530D44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2D1F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8F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659" w:type="dxa"/>
            <w:vAlign w:val="center"/>
          </w:tcPr>
          <w:p w14:paraId="7BA64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专业人才培养目标</w:t>
            </w:r>
          </w:p>
        </w:tc>
        <w:tc>
          <w:tcPr>
            <w:tcW w:w="7239" w:type="dxa"/>
            <w:vAlign w:val="center"/>
          </w:tcPr>
          <w:p w14:paraId="3DB72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1D2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1" w:hRule="atLeast"/>
        </w:trPr>
        <w:tc>
          <w:tcPr>
            <w:tcW w:w="1659" w:type="dxa"/>
            <w:vAlign w:val="center"/>
          </w:tcPr>
          <w:p w14:paraId="0E400C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专业思政主线及其释义</w:t>
            </w:r>
          </w:p>
        </w:tc>
        <w:tc>
          <w:tcPr>
            <w:tcW w:w="7239" w:type="dxa"/>
            <w:vAlign w:val="center"/>
          </w:tcPr>
          <w:p w14:paraId="427F6F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127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5" w:hRule="atLeast"/>
        </w:trPr>
        <w:tc>
          <w:tcPr>
            <w:tcW w:w="1659" w:type="dxa"/>
            <w:vAlign w:val="center"/>
          </w:tcPr>
          <w:p w14:paraId="1AC24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专业思政育人目标</w:t>
            </w:r>
          </w:p>
        </w:tc>
        <w:tc>
          <w:tcPr>
            <w:tcW w:w="7239" w:type="dxa"/>
            <w:vAlign w:val="center"/>
          </w:tcPr>
          <w:p w14:paraId="6165B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537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5" w:hRule="atLeast"/>
        </w:trPr>
        <w:tc>
          <w:tcPr>
            <w:tcW w:w="1659" w:type="dxa"/>
            <w:vAlign w:val="center"/>
          </w:tcPr>
          <w:p w14:paraId="71692D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元素</w:t>
            </w:r>
          </w:p>
        </w:tc>
        <w:tc>
          <w:tcPr>
            <w:tcW w:w="7239" w:type="dxa"/>
            <w:vAlign w:val="center"/>
          </w:tcPr>
          <w:p w14:paraId="67D12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E6F5F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6454C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三、建设方案</w:t>
      </w:r>
    </w:p>
    <w:tbl>
      <w:tblPr>
        <w:tblStyle w:val="6"/>
        <w:tblW w:w="8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8"/>
      </w:tblGrid>
      <w:tr w14:paraId="18F4E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8" w:type="dxa"/>
            <w:vAlign w:val="center"/>
          </w:tcPr>
          <w:p w14:paraId="42318E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1.指导思想</w:t>
            </w:r>
          </w:p>
        </w:tc>
      </w:tr>
      <w:tr w14:paraId="15846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8898" w:type="dxa"/>
            <w:vAlign w:val="center"/>
          </w:tcPr>
          <w:p w14:paraId="55C67E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C2E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8" w:type="dxa"/>
            <w:vAlign w:val="center"/>
          </w:tcPr>
          <w:p w14:paraId="11EE4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2.建设思路</w:t>
            </w:r>
          </w:p>
        </w:tc>
      </w:tr>
      <w:tr w14:paraId="0E4DE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</w:trPr>
        <w:tc>
          <w:tcPr>
            <w:tcW w:w="8898" w:type="dxa"/>
            <w:vAlign w:val="center"/>
          </w:tcPr>
          <w:p w14:paraId="692085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404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8" w:type="dxa"/>
            <w:vAlign w:val="center"/>
          </w:tcPr>
          <w:p w14:paraId="3F2653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3.建设目标</w:t>
            </w:r>
          </w:p>
        </w:tc>
      </w:tr>
      <w:tr w14:paraId="12392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</w:trPr>
        <w:tc>
          <w:tcPr>
            <w:tcW w:w="8898" w:type="dxa"/>
            <w:vAlign w:val="center"/>
          </w:tcPr>
          <w:p w14:paraId="2AC60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F5D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8" w:type="dxa"/>
            <w:vAlign w:val="center"/>
          </w:tcPr>
          <w:p w14:paraId="05A2C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4.建设内容：重点从组织管理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人才培养方案修订、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教材建设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、教学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方法与教学评价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改革、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师资队伍建设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等方面阐述。</w:t>
            </w:r>
          </w:p>
        </w:tc>
      </w:tr>
      <w:tr w14:paraId="40312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0" w:hRule="atLeast"/>
        </w:trPr>
        <w:tc>
          <w:tcPr>
            <w:tcW w:w="8898" w:type="dxa"/>
            <w:vAlign w:val="center"/>
          </w:tcPr>
          <w:p w14:paraId="38F336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13F8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2259D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分年度实施计划</w:t>
      </w:r>
    </w:p>
    <w:tbl>
      <w:tblPr>
        <w:tblStyle w:val="6"/>
        <w:tblW w:w="8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8"/>
      </w:tblGrid>
      <w:tr w14:paraId="2AB02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</w:trPr>
        <w:tc>
          <w:tcPr>
            <w:tcW w:w="8898" w:type="dxa"/>
          </w:tcPr>
          <w:p w14:paraId="3DBA49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B8B2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预期成效</w:t>
      </w:r>
    </w:p>
    <w:tbl>
      <w:tblPr>
        <w:tblStyle w:val="6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2"/>
      </w:tblGrid>
      <w:tr w14:paraId="5347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</w:trPr>
        <w:tc>
          <w:tcPr>
            <w:tcW w:w="8912" w:type="dxa"/>
          </w:tcPr>
          <w:p w14:paraId="510C9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3AD95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4ACD1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940A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03BC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六、保障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措施</w:t>
      </w:r>
    </w:p>
    <w:tbl>
      <w:tblPr>
        <w:tblStyle w:val="6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A5CE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4" w:hRule="atLeast"/>
        </w:trPr>
        <w:tc>
          <w:tcPr>
            <w:tcW w:w="8926" w:type="dxa"/>
          </w:tcPr>
          <w:p w14:paraId="12291F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3134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七.经费预算</w:t>
      </w:r>
    </w:p>
    <w:tbl>
      <w:tblPr>
        <w:tblStyle w:val="6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1625"/>
        <w:gridCol w:w="4536"/>
      </w:tblGrid>
      <w:tr w14:paraId="1FFF4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65" w:type="dxa"/>
            <w:vAlign w:val="center"/>
          </w:tcPr>
          <w:p w14:paraId="1F9BC1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支出科目</w:t>
            </w:r>
          </w:p>
        </w:tc>
        <w:tc>
          <w:tcPr>
            <w:tcW w:w="1625" w:type="dxa"/>
            <w:vAlign w:val="center"/>
          </w:tcPr>
          <w:p w14:paraId="075481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金额（元）</w:t>
            </w:r>
          </w:p>
        </w:tc>
        <w:tc>
          <w:tcPr>
            <w:tcW w:w="4536" w:type="dxa"/>
            <w:vAlign w:val="center"/>
          </w:tcPr>
          <w:p w14:paraId="318B9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计算根据及理由</w:t>
            </w:r>
          </w:p>
        </w:tc>
      </w:tr>
      <w:tr w14:paraId="6CC4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65" w:type="dxa"/>
            <w:vAlign w:val="center"/>
          </w:tcPr>
          <w:p w14:paraId="429B13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26BB47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6" w:type="dxa"/>
            <w:vAlign w:val="center"/>
          </w:tcPr>
          <w:p w14:paraId="7157D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552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65" w:type="dxa"/>
            <w:vAlign w:val="center"/>
          </w:tcPr>
          <w:p w14:paraId="77983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7B747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6" w:type="dxa"/>
            <w:vAlign w:val="center"/>
          </w:tcPr>
          <w:p w14:paraId="44DE52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4FE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65" w:type="dxa"/>
            <w:vAlign w:val="center"/>
          </w:tcPr>
          <w:p w14:paraId="538CE3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307FAF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6" w:type="dxa"/>
            <w:vAlign w:val="center"/>
          </w:tcPr>
          <w:p w14:paraId="628718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CD1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65" w:type="dxa"/>
            <w:vAlign w:val="center"/>
          </w:tcPr>
          <w:p w14:paraId="29DFB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7018E0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6" w:type="dxa"/>
            <w:vAlign w:val="center"/>
          </w:tcPr>
          <w:p w14:paraId="398E93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59A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65" w:type="dxa"/>
            <w:vAlign w:val="center"/>
          </w:tcPr>
          <w:p w14:paraId="19F867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25" w:type="dxa"/>
            <w:vAlign w:val="center"/>
          </w:tcPr>
          <w:p w14:paraId="46E774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6" w:type="dxa"/>
            <w:vAlign w:val="center"/>
          </w:tcPr>
          <w:p w14:paraId="4E11BE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76C1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0B4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八.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专家评审意见及二级学院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意见</w:t>
      </w:r>
    </w:p>
    <w:tbl>
      <w:tblPr>
        <w:tblStyle w:val="5"/>
        <w:tblW w:w="8904" w:type="dxa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 w14:paraId="457D9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7" w:hRule="atLeast"/>
        </w:trPr>
        <w:tc>
          <w:tcPr>
            <w:tcW w:w="8904" w:type="dxa"/>
          </w:tcPr>
          <w:p w14:paraId="60EFAA3D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专家意见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520CB111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A7A184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CFD13D5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95A75B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106CF3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343C007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158FD98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DEF5836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 w:firstLine="3360" w:firstLineChars="14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E16DDA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 w:firstLine="3360" w:firstLineChars="14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5F1B8B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 w:firstLine="3360" w:firstLineChars="14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F37FF0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 w:firstLine="3360" w:firstLineChars="14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DC4036A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-692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专家签字：                               </w:t>
            </w:r>
          </w:p>
          <w:p w14:paraId="053698DD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-692" w:firstLine="5040" w:firstLineChars="21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专家组长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签字：           </w:t>
            </w:r>
          </w:p>
          <w:p w14:paraId="46353745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5F2A5A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 w:firstLine="6240" w:firstLineChars="26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   月    日</w:t>
            </w:r>
          </w:p>
        </w:tc>
      </w:tr>
      <w:tr w14:paraId="5019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</w:trPr>
        <w:tc>
          <w:tcPr>
            <w:tcW w:w="8904" w:type="dxa"/>
          </w:tcPr>
          <w:p w14:paraId="7A33A25B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二级学院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意见：</w:t>
            </w:r>
          </w:p>
          <w:p w14:paraId="3C02D952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E8BF82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5A901F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99940CC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03AF0D3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A2E2E0C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641F9D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657DA3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 w:firstLine="3600" w:firstLineChars="15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签字：            </w:t>
            </w:r>
          </w:p>
          <w:p w14:paraId="2BD90CA2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6B3A91E">
            <w:pPr>
              <w:keepNext w:val="0"/>
              <w:keepLines w:val="0"/>
              <w:pageBreakBefore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right="-692" w:firstLine="6000" w:firstLineChars="25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</w:tbl>
    <w:p w14:paraId="7A5712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134" w:bottom="1440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FE691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8D8EC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8B25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4513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AAE4D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D2B9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TMwYWM2NDBlZWI2NmY2MzkxNDcyNzkzOWM1NmEifQ=="/>
  </w:docVars>
  <w:rsids>
    <w:rsidRoot w:val="00BE5493"/>
    <w:rsid w:val="000042E9"/>
    <w:rsid w:val="000319EB"/>
    <w:rsid w:val="000425A2"/>
    <w:rsid w:val="00052A32"/>
    <w:rsid w:val="0005641B"/>
    <w:rsid w:val="000C4B44"/>
    <w:rsid w:val="000E5B09"/>
    <w:rsid w:val="00101708"/>
    <w:rsid w:val="00125A4B"/>
    <w:rsid w:val="00130C25"/>
    <w:rsid w:val="001421F4"/>
    <w:rsid w:val="00184074"/>
    <w:rsid w:val="0018781E"/>
    <w:rsid w:val="001B56D4"/>
    <w:rsid w:val="001F573B"/>
    <w:rsid w:val="00205698"/>
    <w:rsid w:val="00206E07"/>
    <w:rsid w:val="0023663E"/>
    <w:rsid w:val="00250967"/>
    <w:rsid w:val="00254BB2"/>
    <w:rsid w:val="00282C0D"/>
    <w:rsid w:val="00296A15"/>
    <w:rsid w:val="00297A0D"/>
    <w:rsid w:val="002A726A"/>
    <w:rsid w:val="002B3834"/>
    <w:rsid w:val="002F487C"/>
    <w:rsid w:val="0031363E"/>
    <w:rsid w:val="003436C1"/>
    <w:rsid w:val="00361C47"/>
    <w:rsid w:val="00386389"/>
    <w:rsid w:val="00391AE4"/>
    <w:rsid w:val="003928DD"/>
    <w:rsid w:val="00397F29"/>
    <w:rsid w:val="003A5025"/>
    <w:rsid w:val="003D5139"/>
    <w:rsid w:val="003D6CA4"/>
    <w:rsid w:val="003E0C4C"/>
    <w:rsid w:val="003E0E84"/>
    <w:rsid w:val="003E6437"/>
    <w:rsid w:val="00400073"/>
    <w:rsid w:val="00416553"/>
    <w:rsid w:val="00441FF1"/>
    <w:rsid w:val="00454BD9"/>
    <w:rsid w:val="00460A5D"/>
    <w:rsid w:val="004705F9"/>
    <w:rsid w:val="0048100A"/>
    <w:rsid w:val="004915F2"/>
    <w:rsid w:val="004A4F5C"/>
    <w:rsid w:val="004A67BE"/>
    <w:rsid w:val="004B3273"/>
    <w:rsid w:val="004B39C1"/>
    <w:rsid w:val="004D5840"/>
    <w:rsid w:val="00520B63"/>
    <w:rsid w:val="00546080"/>
    <w:rsid w:val="00583AAE"/>
    <w:rsid w:val="005D493F"/>
    <w:rsid w:val="005D520E"/>
    <w:rsid w:val="006168C2"/>
    <w:rsid w:val="00636FDE"/>
    <w:rsid w:val="00681BC7"/>
    <w:rsid w:val="006951F0"/>
    <w:rsid w:val="006B01B1"/>
    <w:rsid w:val="006D2CF0"/>
    <w:rsid w:val="006E3460"/>
    <w:rsid w:val="00707C7A"/>
    <w:rsid w:val="00712E88"/>
    <w:rsid w:val="007210D2"/>
    <w:rsid w:val="007256E6"/>
    <w:rsid w:val="007274A8"/>
    <w:rsid w:val="00730A31"/>
    <w:rsid w:val="007722D6"/>
    <w:rsid w:val="007B07A5"/>
    <w:rsid w:val="007C48E3"/>
    <w:rsid w:val="007E6CBD"/>
    <w:rsid w:val="007F2F29"/>
    <w:rsid w:val="0080305F"/>
    <w:rsid w:val="0081077A"/>
    <w:rsid w:val="00813437"/>
    <w:rsid w:val="00816E7C"/>
    <w:rsid w:val="00821322"/>
    <w:rsid w:val="00860F06"/>
    <w:rsid w:val="00882316"/>
    <w:rsid w:val="00893474"/>
    <w:rsid w:val="0089444C"/>
    <w:rsid w:val="008C3690"/>
    <w:rsid w:val="008D7144"/>
    <w:rsid w:val="008E4812"/>
    <w:rsid w:val="008F2492"/>
    <w:rsid w:val="009063A5"/>
    <w:rsid w:val="00906C35"/>
    <w:rsid w:val="00911537"/>
    <w:rsid w:val="0091310B"/>
    <w:rsid w:val="00916251"/>
    <w:rsid w:val="00976852"/>
    <w:rsid w:val="00990576"/>
    <w:rsid w:val="009A2BF9"/>
    <w:rsid w:val="009A6EC0"/>
    <w:rsid w:val="009D399C"/>
    <w:rsid w:val="009F5EEA"/>
    <w:rsid w:val="00A120A7"/>
    <w:rsid w:val="00A147E8"/>
    <w:rsid w:val="00A23880"/>
    <w:rsid w:val="00A26ED9"/>
    <w:rsid w:val="00A324B2"/>
    <w:rsid w:val="00A32E5E"/>
    <w:rsid w:val="00A33CB1"/>
    <w:rsid w:val="00A6308E"/>
    <w:rsid w:val="00A85745"/>
    <w:rsid w:val="00AB2C06"/>
    <w:rsid w:val="00AC4FF4"/>
    <w:rsid w:val="00B068C0"/>
    <w:rsid w:val="00B15ADA"/>
    <w:rsid w:val="00B36709"/>
    <w:rsid w:val="00B453F4"/>
    <w:rsid w:val="00B6153C"/>
    <w:rsid w:val="00B755CE"/>
    <w:rsid w:val="00B75A35"/>
    <w:rsid w:val="00B92291"/>
    <w:rsid w:val="00BB0C4B"/>
    <w:rsid w:val="00BD72F8"/>
    <w:rsid w:val="00BE5493"/>
    <w:rsid w:val="00BF64CC"/>
    <w:rsid w:val="00C105FA"/>
    <w:rsid w:val="00C10F1A"/>
    <w:rsid w:val="00C111A6"/>
    <w:rsid w:val="00C157F4"/>
    <w:rsid w:val="00C20227"/>
    <w:rsid w:val="00C21DEE"/>
    <w:rsid w:val="00C4065E"/>
    <w:rsid w:val="00C6276A"/>
    <w:rsid w:val="00C942C1"/>
    <w:rsid w:val="00CA1163"/>
    <w:rsid w:val="00CD0A99"/>
    <w:rsid w:val="00CD60AF"/>
    <w:rsid w:val="00D130AF"/>
    <w:rsid w:val="00D16B8A"/>
    <w:rsid w:val="00D52D67"/>
    <w:rsid w:val="00D80131"/>
    <w:rsid w:val="00D84F0C"/>
    <w:rsid w:val="00D861FD"/>
    <w:rsid w:val="00DB3905"/>
    <w:rsid w:val="00E0444A"/>
    <w:rsid w:val="00E055DF"/>
    <w:rsid w:val="00E34510"/>
    <w:rsid w:val="00E34ACB"/>
    <w:rsid w:val="00EB0AD7"/>
    <w:rsid w:val="00EB5D93"/>
    <w:rsid w:val="00F40227"/>
    <w:rsid w:val="00F41912"/>
    <w:rsid w:val="00F53907"/>
    <w:rsid w:val="00F77D49"/>
    <w:rsid w:val="00F9747D"/>
    <w:rsid w:val="00FF25DF"/>
    <w:rsid w:val="04D63B7D"/>
    <w:rsid w:val="16CE2B5C"/>
    <w:rsid w:val="300356FE"/>
    <w:rsid w:val="369D5358"/>
    <w:rsid w:val="374F4BD7"/>
    <w:rsid w:val="3AC40B94"/>
    <w:rsid w:val="4AC35EB2"/>
    <w:rsid w:val="4DDD3ACA"/>
    <w:rsid w:val="57DB6767"/>
    <w:rsid w:val="6111065B"/>
    <w:rsid w:val="625F2FDB"/>
    <w:rsid w:val="6B12567A"/>
    <w:rsid w:val="77C652C9"/>
    <w:rsid w:val="7EB778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/>
    <w:lsdException w:qFormat="1" w:unhideWhenUsed="0" w:uiPriority="3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lock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07CEC-BD78-4090-B72B-F7B74334A7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747</Words>
  <Characters>792</Characters>
  <Lines>18</Lines>
  <Paragraphs>5</Paragraphs>
  <TotalTime>6</TotalTime>
  <ScaleCrop>false</ScaleCrop>
  <LinksUpToDate>false</LinksUpToDate>
  <CharactersWithSpaces>970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2021-05-18T07:44:00Z</dcterms:created>
  <dc:creator>53177</dc:creator>
  <cp:lastModifiedBy>summer</cp:lastModifiedBy>
  <cp:lastPrinted>2019-11-05T10:45:00Z</cp:lastPrinted>
  <dcterms:modified xsi:type="dcterms:W3CDTF">2025-05-06T08:50:00Z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1966129A305D44BC921BE7EA4571EA62</vt:lpwstr>
  </property>
  <property fmtid="{D5CDD505-2E9C-101B-9397-08002B2CF9AE}" pid="4" name="KSOTemplateDocerSaveRecord">
    <vt:lpwstr>eyJoZGlkIjoiMzU5YTMwYWM2NDBlZWI2NmY2MzkxNDcyNzkzOWM1NmEiLCJ1c2VySWQiOiIyMjg5OTU1ODEifQ==</vt:lpwstr>
  </property>
</Properties>
</file>